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9E8" w:rsidRPr="00D27535" w:rsidRDefault="005639E8" w:rsidP="005639E8">
      <w:pPr>
        <w:jc w:val="center"/>
        <w:rPr>
          <w:sz w:val="28"/>
          <w:szCs w:val="28"/>
        </w:rPr>
      </w:pPr>
      <w:r w:rsidRPr="00D27535">
        <w:rPr>
          <w:rFonts w:hint="eastAsia"/>
          <w:sz w:val="28"/>
          <w:szCs w:val="28"/>
        </w:rPr>
        <w:t>预约系统教程</w:t>
      </w:r>
      <w:r w:rsidRPr="00D27535">
        <w:rPr>
          <w:rFonts w:hint="eastAsia"/>
          <w:sz w:val="28"/>
          <w:szCs w:val="28"/>
        </w:rPr>
        <w:t xml:space="preserve"> for </w:t>
      </w:r>
      <w:r w:rsidRPr="00D27535">
        <w:rPr>
          <w:rFonts w:hint="eastAsia"/>
          <w:sz w:val="28"/>
          <w:szCs w:val="28"/>
        </w:rPr>
        <w:t>普通用户</w:t>
      </w:r>
    </w:p>
    <w:p w:rsidR="00D27535" w:rsidRPr="00D27535" w:rsidRDefault="00D27535">
      <w:pPr>
        <w:rPr>
          <w:b/>
          <w:sz w:val="28"/>
          <w:szCs w:val="28"/>
        </w:rPr>
      </w:pPr>
      <w:r w:rsidRPr="00D27535">
        <w:rPr>
          <w:rFonts w:hint="eastAsia"/>
          <w:b/>
          <w:sz w:val="28"/>
          <w:szCs w:val="28"/>
        </w:rPr>
        <w:t>一、建立账户</w:t>
      </w:r>
    </w:p>
    <w:p w:rsidR="004D6288" w:rsidRDefault="005639E8">
      <w:r>
        <w:rPr>
          <w:rFonts w:hint="eastAsia"/>
        </w:rPr>
        <w:t>打开网页：</w:t>
      </w:r>
      <w:r w:rsidRPr="005639E8">
        <w:t>http://162.105.248.254/</w:t>
      </w:r>
    </w:p>
    <w:p w:rsidR="005639E8" w:rsidRDefault="005639E8" w:rsidP="005639E8">
      <w:r>
        <w:rPr>
          <w:rFonts w:hint="eastAsia"/>
        </w:rPr>
        <w:t>点击左侧“注册新用户”</w:t>
      </w:r>
    </w:p>
    <w:p w:rsidR="005639E8" w:rsidRDefault="003E1526">
      <w:r>
        <w:rPr>
          <w:noProof/>
        </w:rPr>
        <w:pict>
          <v:oval id="_x0000_s2050" style="position:absolute;left:0;text-align:left;margin-left:19.4pt;margin-top:45.8pt;width:33.2pt;height:11.9pt;z-index:251658240" strokecolor="red">
            <v:fill opacity="0"/>
          </v:oval>
        </w:pict>
      </w:r>
      <w:r w:rsidR="005639E8">
        <w:rPr>
          <w:noProof/>
        </w:rPr>
        <w:drawing>
          <wp:inline distT="0" distB="0" distL="0" distR="0">
            <wp:extent cx="5273979" cy="3025415"/>
            <wp:effectExtent l="19050" t="0" r="287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0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E8" w:rsidRDefault="005639E8">
      <w:r>
        <w:rPr>
          <w:rFonts w:hint="eastAsia"/>
        </w:rPr>
        <w:t>填写个人信息</w:t>
      </w:r>
    </w:p>
    <w:p w:rsidR="005639E8" w:rsidRDefault="005639E8">
      <w:r>
        <w:rPr>
          <w:rFonts w:hint="eastAsia"/>
          <w:noProof/>
        </w:rPr>
        <w:drawing>
          <wp:inline distT="0" distB="0" distL="0" distR="0">
            <wp:extent cx="5273979" cy="2882292"/>
            <wp:effectExtent l="19050" t="0" r="287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88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E8" w:rsidRDefault="005639E8">
      <w:r>
        <w:rPr>
          <w:rFonts w:hint="eastAsia"/>
        </w:rPr>
        <w:t>点击“注册”</w:t>
      </w:r>
    </w:p>
    <w:p w:rsidR="005639E8" w:rsidRDefault="005639E8"/>
    <w:p w:rsidR="005639E8" w:rsidRDefault="005639E8">
      <w:r>
        <w:rPr>
          <w:rFonts w:hint="eastAsia"/>
        </w:rPr>
        <w:t>等待管理员激活账户</w:t>
      </w:r>
    </w:p>
    <w:p w:rsidR="005639E8" w:rsidRDefault="005639E8"/>
    <w:p w:rsidR="005639E8" w:rsidRDefault="005639E8">
      <w:r>
        <w:rPr>
          <w:rFonts w:hint="eastAsia"/>
        </w:rPr>
        <w:t>管理员激活用户后可正常登陆使用</w:t>
      </w:r>
    </w:p>
    <w:p w:rsidR="005639E8" w:rsidRDefault="005639E8">
      <w:r>
        <w:rPr>
          <w:rFonts w:hint="eastAsia"/>
          <w:noProof/>
        </w:rPr>
        <w:lastRenderedPageBreak/>
        <w:drawing>
          <wp:inline distT="0" distB="0" distL="0" distR="0">
            <wp:extent cx="5273979" cy="2226365"/>
            <wp:effectExtent l="19050" t="0" r="287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01" w:rsidRDefault="00C82501"/>
    <w:p w:rsidR="00D27535" w:rsidRPr="00D27535" w:rsidRDefault="00D27535">
      <w:pPr>
        <w:rPr>
          <w:b/>
          <w:sz w:val="28"/>
          <w:szCs w:val="28"/>
        </w:rPr>
      </w:pPr>
      <w:r w:rsidRPr="00D27535">
        <w:rPr>
          <w:rFonts w:hint="eastAsia"/>
          <w:b/>
          <w:sz w:val="28"/>
          <w:szCs w:val="28"/>
        </w:rPr>
        <w:t>二、申请权限</w:t>
      </w:r>
    </w:p>
    <w:p w:rsidR="00C82501" w:rsidRDefault="00D27535">
      <w:r>
        <w:rPr>
          <w:rFonts w:hint="eastAsia"/>
        </w:rPr>
        <w:t>登陆后</w:t>
      </w:r>
      <w:r w:rsidR="00C82501">
        <w:rPr>
          <w:rFonts w:hint="eastAsia"/>
        </w:rPr>
        <w:t>点击左侧工具栏“仪器目录”后右侧出现仪器列表</w:t>
      </w:r>
    </w:p>
    <w:p w:rsidR="00C82501" w:rsidRDefault="003E1526">
      <w:r>
        <w:rPr>
          <w:noProof/>
        </w:rPr>
        <w:pict>
          <v:oval id="_x0000_s2051" style="position:absolute;left:0;text-align:left;margin-left:19.5pt;margin-top:124.45pt;width:33.2pt;height:11.9pt;z-index:251659264" strokecolor="red">
            <v:fill opacity="0"/>
          </v:oval>
        </w:pict>
      </w:r>
      <w:r w:rsidR="00C82501">
        <w:rPr>
          <w:rFonts w:hint="eastAsia"/>
          <w:noProof/>
        </w:rPr>
        <w:drawing>
          <wp:inline distT="0" distB="0" distL="0" distR="0">
            <wp:extent cx="5273979" cy="3108960"/>
            <wp:effectExtent l="19050" t="0" r="287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4032" b="3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01" w:rsidRDefault="00C82501"/>
    <w:p w:rsidR="00C82501" w:rsidRDefault="00C82501">
      <w:r>
        <w:rPr>
          <w:rFonts w:hint="eastAsia"/>
        </w:rPr>
        <w:t>点击右侧仪器列表中相应的设备名称</w:t>
      </w:r>
    </w:p>
    <w:p w:rsidR="00C82501" w:rsidRDefault="003E1526">
      <w:r>
        <w:rPr>
          <w:noProof/>
        </w:rPr>
        <w:pict>
          <v:oval id="_x0000_s2052" style="position:absolute;left:0;text-align:left;margin-left:59.7pt;margin-top:80.25pt;width:89.45pt;height:11.9pt;z-index:251660288" strokecolor="red">
            <v:fill opacity="0"/>
          </v:oval>
        </w:pict>
      </w:r>
      <w:r w:rsidR="00C82501">
        <w:rPr>
          <w:rFonts w:hint="eastAsia"/>
          <w:noProof/>
        </w:rPr>
        <w:drawing>
          <wp:inline distT="0" distB="0" distL="0" distR="0">
            <wp:extent cx="5273979" cy="2071259"/>
            <wp:effectExtent l="19050" t="0" r="287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07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01" w:rsidRDefault="00C82501">
      <w:r>
        <w:rPr>
          <w:rFonts w:hint="eastAsia"/>
        </w:rPr>
        <w:lastRenderedPageBreak/>
        <w:t>点击“申请参加培训”，等待管理员批准</w:t>
      </w:r>
      <w:r w:rsidR="006F1B00">
        <w:rPr>
          <w:rFonts w:hint="eastAsia"/>
        </w:rPr>
        <w:t>后可以预约使用</w:t>
      </w:r>
    </w:p>
    <w:p w:rsidR="00C82501" w:rsidRDefault="003E1526">
      <w:r>
        <w:rPr>
          <w:noProof/>
        </w:rPr>
        <w:pict>
          <v:oval id="_x0000_s2053" style="position:absolute;left:0;text-align:left;margin-left:244.3pt;margin-top:150.95pt;width:42.6pt;height:11.9pt;z-index:251661312" strokecolor="red">
            <v:fill opacity="0"/>
          </v:oval>
        </w:pict>
      </w:r>
      <w:r w:rsidR="00C82501">
        <w:rPr>
          <w:rFonts w:hint="eastAsia"/>
          <w:noProof/>
        </w:rPr>
        <w:drawing>
          <wp:inline distT="0" distB="0" distL="0" distR="0">
            <wp:extent cx="4045945" cy="2791809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3880" b="6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45" cy="27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35" w:rsidRDefault="00D27535"/>
    <w:p w:rsidR="00D27535" w:rsidRPr="00954F49" w:rsidRDefault="00D27535">
      <w:pPr>
        <w:rPr>
          <w:b/>
          <w:sz w:val="28"/>
          <w:szCs w:val="28"/>
        </w:rPr>
      </w:pPr>
      <w:r w:rsidRPr="00954F49">
        <w:rPr>
          <w:rFonts w:hint="eastAsia"/>
          <w:b/>
          <w:sz w:val="28"/>
          <w:szCs w:val="28"/>
        </w:rPr>
        <w:t>三、设备预约</w:t>
      </w:r>
    </w:p>
    <w:p w:rsidR="00D27535" w:rsidRDefault="00D27535">
      <w:r>
        <w:rPr>
          <w:rFonts w:hint="eastAsia"/>
        </w:rPr>
        <w:t>登陆后点击左侧“仪器目录”</w:t>
      </w:r>
    </w:p>
    <w:p w:rsidR="00330B42" w:rsidRDefault="00330B42">
      <w:r>
        <w:rPr>
          <w:rFonts w:hint="eastAsia"/>
        </w:rPr>
        <w:t>出现仪器列表后点击相应仪器下方的“预约”按钮</w:t>
      </w:r>
    </w:p>
    <w:p w:rsidR="00D27535" w:rsidRDefault="003E1526">
      <w:r>
        <w:rPr>
          <w:noProof/>
        </w:rPr>
        <w:pict>
          <v:oval id="_x0000_s2054" style="position:absolute;left:0;text-align:left;margin-left:119.3pt;margin-top:68.8pt;width:34.95pt;height:11.9pt;z-index:251662336" strokecolor="red">
            <v:fill opacity="0"/>
          </v:oval>
        </w:pict>
      </w:r>
      <w:r w:rsidR="00330B42">
        <w:rPr>
          <w:rFonts w:hint="eastAsia"/>
          <w:noProof/>
        </w:rPr>
        <w:drawing>
          <wp:inline distT="0" distB="0" distL="0" distR="0">
            <wp:extent cx="4974977" cy="2949934"/>
            <wp:effectExtent l="19050" t="0" r="0" b="0"/>
            <wp:docPr id="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45" t="19071" r="49820" b="3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77" cy="29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42" w:rsidRDefault="00330B42">
      <w:r>
        <w:rPr>
          <w:rFonts w:hint="eastAsia"/>
        </w:rPr>
        <w:t>在日历表上相应日期空白处双击</w:t>
      </w:r>
    </w:p>
    <w:p w:rsidR="00330B42" w:rsidRDefault="003E1526">
      <w:r>
        <w:rPr>
          <w:noProof/>
        </w:rPr>
        <w:lastRenderedPageBreak/>
        <w:pict>
          <v:oval id="_x0000_s2057" style="position:absolute;left:0;text-align:left;margin-left:94.7pt;margin-top:167.75pt;width:298.6pt;height:67pt;z-index:251663360" strokecolor="red">
            <v:fill opacity="0"/>
          </v:oval>
        </w:pict>
      </w:r>
      <w:r w:rsidR="00330B42">
        <w:rPr>
          <w:rFonts w:hint="eastAsia"/>
          <w:noProof/>
        </w:rPr>
        <w:drawing>
          <wp:inline distT="0" distB="0" distL="0" distR="0">
            <wp:extent cx="5274310" cy="3296078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42" w:rsidRPr="00D27535" w:rsidRDefault="00330B42">
      <w:r>
        <w:rPr>
          <w:rFonts w:hint="eastAsia"/>
        </w:rPr>
        <w:t>在跳出的预约窗口中输入预约起止时间，点击“确认”</w:t>
      </w:r>
    </w:p>
    <w:p w:rsidR="006F1B00" w:rsidRDefault="006F1B00">
      <w:r>
        <w:rPr>
          <w:rFonts w:hint="eastAsia"/>
          <w:noProof/>
        </w:rPr>
        <w:drawing>
          <wp:inline distT="0" distB="0" distL="0" distR="0">
            <wp:extent cx="3591057" cy="2282636"/>
            <wp:effectExtent l="19050" t="0" r="9393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616" t="19080" r="33325" b="4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57" cy="228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00" w:rsidRDefault="00330B42">
      <w:r>
        <w:rPr>
          <w:rFonts w:hint="eastAsia"/>
        </w:rPr>
        <w:t>预约完成，在日历表上出现已经预约的机时</w:t>
      </w:r>
    </w:p>
    <w:p w:rsidR="006F1B00" w:rsidRDefault="006F1B00">
      <w:r>
        <w:rPr>
          <w:rFonts w:hint="eastAsia"/>
          <w:noProof/>
        </w:rPr>
        <w:drawing>
          <wp:inline distT="0" distB="0" distL="0" distR="0">
            <wp:extent cx="4204694" cy="1892410"/>
            <wp:effectExtent l="19050" t="0" r="5356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508" t="15218" b="5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94" cy="18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130" w:rsidRDefault="00E03130">
      <w:r>
        <w:rPr>
          <w:rFonts w:hint="eastAsia"/>
        </w:rPr>
        <w:t>如因种种原因不能按照预约时间使用设备，请至少提前一天取消预约，或通知设备管理员。取消预约方法：在设备的预约时间表中双击自己预约的机时，在弹出的窗口中点击“删除”即可。</w:t>
      </w:r>
    </w:p>
    <w:p w:rsidR="00E03130" w:rsidRDefault="00E03130">
      <w:r>
        <w:rPr>
          <w:noProof/>
        </w:rPr>
        <w:lastRenderedPageBreak/>
        <w:drawing>
          <wp:inline distT="0" distB="0" distL="0" distR="0">
            <wp:extent cx="1805563" cy="1494845"/>
            <wp:effectExtent l="19050" t="0" r="4187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290" t="20723" r="38168" b="4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63" cy="14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49" w:rsidRDefault="00954F49"/>
    <w:p w:rsidR="00954F49" w:rsidRPr="00954F49" w:rsidRDefault="00954F49">
      <w:pPr>
        <w:rPr>
          <w:b/>
          <w:sz w:val="28"/>
          <w:szCs w:val="28"/>
        </w:rPr>
      </w:pPr>
      <w:r w:rsidRPr="00954F49">
        <w:rPr>
          <w:rFonts w:hint="eastAsia"/>
          <w:b/>
          <w:sz w:val="28"/>
          <w:szCs w:val="28"/>
        </w:rPr>
        <w:t>四、设备使用</w:t>
      </w:r>
    </w:p>
    <w:p w:rsidR="00954F49" w:rsidRDefault="00954F49">
      <w:r>
        <w:rPr>
          <w:rFonts w:hint="eastAsia"/>
        </w:rPr>
        <w:t>打开设备电脑，出现基理科技登陆界面</w:t>
      </w:r>
    </w:p>
    <w:p w:rsidR="00954F49" w:rsidRPr="00954F49" w:rsidRDefault="00954F49">
      <w:r>
        <w:rPr>
          <w:rFonts w:hint="eastAsia"/>
          <w:noProof/>
        </w:rPr>
        <w:drawing>
          <wp:inline distT="0" distB="0" distL="0" distR="0">
            <wp:extent cx="2612832" cy="1478942"/>
            <wp:effectExtent l="19050" t="0" r="0" b="0"/>
            <wp:docPr id="5" name="图片 4" descr="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1.JPG"/>
                    <pic:cNvPicPr/>
                  </pic:nvPicPr>
                  <pic:blipFill>
                    <a:blip r:embed="rId17" cstate="print"/>
                    <a:srcRect l="26927" t="25341" r="23523" b="37250"/>
                    <a:stretch>
                      <a:fillRect/>
                    </a:stretch>
                  </pic:blipFill>
                  <pic:spPr>
                    <a:xfrm>
                      <a:off x="0" y="0"/>
                      <a:ext cx="2612832" cy="14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49" w:rsidRDefault="00954F49"/>
    <w:p w:rsidR="00954F49" w:rsidRDefault="00954F49">
      <w:r>
        <w:rPr>
          <w:rFonts w:hint="eastAsia"/>
        </w:rPr>
        <w:t>输入用户名和密码，点击登陆</w:t>
      </w:r>
    </w:p>
    <w:p w:rsidR="00954F49" w:rsidRDefault="00954F49">
      <w:r>
        <w:rPr>
          <w:rFonts w:hint="eastAsia"/>
        </w:rPr>
        <w:t>登陆后会在电脑桌面右下角出现计时框</w:t>
      </w:r>
    </w:p>
    <w:p w:rsidR="00954F49" w:rsidRDefault="00954F49">
      <w:r>
        <w:rPr>
          <w:rFonts w:hint="eastAsia"/>
          <w:noProof/>
        </w:rPr>
        <w:drawing>
          <wp:inline distT="0" distB="0" distL="0" distR="0">
            <wp:extent cx="2962689" cy="1689694"/>
            <wp:effectExtent l="19050" t="0" r="9111" b="0"/>
            <wp:docPr id="6" name="图片 5" descr="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2.JPG"/>
                    <pic:cNvPicPr/>
                  </pic:nvPicPr>
                  <pic:blipFill>
                    <a:blip r:embed="rId18" cstate="print"/>
                    <a:srcRect t="28343" r="13867" b="6125"/>
                    <a:stretch>
                      <a:fillRect/>
                    </a:stretch>
                  </pic:blipFill>
                  <pic:spPr>
                    <a:xfrm>
                      <a:off x="0" y="0"/>
                      <a:ext cx="2959249" cy="16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FF8" w:rsidRDefault="00603FF8"/>
    <w:p w:rsidR="00603FF8" w:rsidRDefault="00603FF8">
      <w:r>
        <w:rPr>
          <w:rFonts w:hint="eastAsia"/>
        </w:rPr>
        <w:t>当设备使用结束后，点击右下角计时框的电源符号</w:t>
      </w:r>
    </w:p>
    <w:p w:rsidR="00603FF8" w:rsidRDefault="003E1526" w:rsidP="00603FF8">
      <w:r>
        <w:rPr>
          <w:noProof/>
        </w:rPr>
        <w:pict>
          <v:oval id="_x0000_s2059" style="position:absolute;left:0;text-align:left;margin-left:197.55pt;margin-top:59.05pt;width:34.95pt;height:31.75pt;z-index:251666432" strokecolor="red">
            <v:fill opacity="0"/>
          </v:oval>
        </w:pict>
      </w:r>
      <w:r w:rsidR="00603FF8">
        <w:rPr>
          <w:rFonts w:hint="eastAsia"/>
          <w:noProof/>
        </w:rPr>
        <w:drawing>
          <wp:inline distT="0" distB="0" distL="0" distR="0">
            <wp:extent cx="3010397" cy="1716903"/>
            <wp:effectExtent l="19050" t="0" r="0" b="0"/>
            <wp:docPr id="8" name="图片 5" descr="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2.JPG"/>
                    <pic:cNvPicPr/>
                  </pic:nvPicPr>
                  <pic:blipFill>
                    <a:blip r:embed="rId19" cstate="print"/>
                    <a:srcRect t="28343" r="13867" b="6125"/>
                    <a:stretch>
                      <a:fillRect/>
                    </a:stretch>
                  </pic:blipFill>
                  <pic:spPr>
                    <a:xfrm>
                      <a:off x="0" y="0"/>
                      <a:ext cx="3006900" cy="17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FF8" w:rsidRDefault="00603FF8" w:rsidP="00603FF8"/>
    <w:p w:rsidR="00603FF8" w:rsidRDefault="00603FF8" w:rsidP="00603FF8">
      <w:r>
        <w:rPr>
          <w:rFonts w:hint="eastAsia"/>
        </w:rPr>
        <w:lastRenderedPageBreak/>
        <w:t>在弹出的窗口中提交反馈（如是否出现异常，如无异常可不填写），点击</w:t>
      </w:r>
      <w:r>
        <w:rPr>
          <w:rFonts w:hint="eastAsia"/>
        </w:rPr>
        <w:t>"submit"</w:t>
      </w:r>
      <w:r>
        <w:rPr>
          <w:rFonts w:hint="eastAsia"/>
        </w:rPr>
        <w:t>或“提交”</w:t>
      </w:r>
    </w:p>
    <w:p w:rsidR="00603FF8" w:rsidRDefault="00603FF8">
      <w:r>
        <w:rPr>
          <w:rFonts w:hint="eastAsia"/>
          <w:noProof/>
        </w:rPr>
        <w:drawing>
          <wp:inline distT="0" distB="0" distL="0" distR="0">
            <wp:extent cx="2120790" cy="1932167"/>
            <wp:effectExtent l="19050" t="0" r="0" b="0"/>
            <wp:docPr id="9" name="图片 8" descr="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5.JPG"/>
                    <pic:cNvPicPr/>
                  </pic:nvPicPr>
                  <pic:blipFill>
                    <a:blip r:embed="rId20" cstate="print"/>
                    <a:srcRect l="31902" t="24330" r="27879" b="26808"/>
                    <a:stretch>
                      <a:fillRect/>
                    </a:stretch>
                  </pic:blipFill>
                  <pic:spPr>
                    <a:xfrm>
                      <a:off x="0" y="0"/>
                      <a:ext cx="2120790" cy="19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30" w:rsidRDefault="00E03130"/>
    <w:p w:rsidR="00E03130" w:rsidRPr="00954F49" w:rsidRDefault="00E03130" w:rsidP="00E0313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</w:t>
      </w:r>
      <w:r w:rsidRPr="00954F49"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常见问题</w:t>
      </w:r>
    </w:p>
    <w:p w:rsidR="00E03130" w:rsidRDefault="00E03130">
      <w:r>
        <w:rPr>
          <w:rFonts w:hint="eastAsia"/>
        </w:rPr>
        <w:t>问题</w:t>
      </w:r>
      <w:r>
        <w:rPr>
          <w:rFonts w:hint="eastAsia"/>
        </w:rPr>
        <w:t>1</w:t>
      </w:r>
      <w:r w:rsidR="007216A7">
        <w:rPr>
          <w:rFonts w:hint="eastAsia"/>
        </w:rPr>
        <w:t>：</w:t>
      </w:r>
      <w:r>
        <w:rPr>
          <w:rFonts w:hint="eastAsia"/>
        </w:rPr>
        <w:t>无法登陆设备客户端。</w:t>
      </w:r>
    </w:p>
    <w:p w:rsidR="00E03130" w:rsidRDefault="00E03130">
      <w:r>
        <w:rPr>
          <w:rFonts w:hint="eastAsia"/>
        </w:rPr>
        <w:t>解决：查看是否有该设备使用权限，用户名密码是否正确</w:t>
      </w:r>
      <w:r w:rsidR="007216A7">
        <w:rPr>
          <w:rFonts w:hint="eastAsia"/>
        </w:rPr>
        <w:t>，</w:t>
      </w:r>
      <w:r>
        <w:rPr>
          <w:rFonts w:hint="eastAsia"/>
        </w:rPr>
        <w:t>如排除这些问题则可能是因为上次使用时未提交反馈。</w:t>
      </w:r>
      <w:r w:rsidR="007216A7">
        <w:rPr>
          <w:rFonts w:hint="eastAsia"/>
        </w:rPr>
        <w:t>用户须登陆预约网页，网页左侧会出现红色方框提示“请填写使用反馈”，如无异常可直接点击下方“全部使用正常”。当左侧红色方框消失后便可正常登陆设备客户端使用设备。</w:t>
      </w:r>
    </w:p>
    <w:p w:rsidR="007216A7" w:rsidRDefault="003E1526">
      <w:r>
        <w:rPr>
          <w:noProof/>
        </w:rPr>
        <w:pict>
          <v:oval id="_x0000_s2060" style="position:absolute;left:0;text-align:left;margin-left:30.35pt;margin-top:194.3pt;width:43.2pt;height:12.5pt;z-index:251667456" strokecolor="red" strokeweight="1.25pt">
            <v:fill opacity="0"/>
          </v:oval>
        </w:pict>
      </w:r>
      <w:r w:rsidR="007216A7" w:rsidRPr="007216A7">
        <w:rPr>
          <w:rFonts w:hint="eastAsia"/>
          <w:noProof/>
        </w:rPr>
        <w:drawing>
          <wp:inline distT="0" distB="0" distL="0" distR="0">
            <wp:extent cx="2396540" cy="2792599"/>
            <wp:effectExtent l="19050" t="0" r="3760" b="0"/>
            <wp:docPr id="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1" t="15165" r="67536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40" cy="279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A7" w:rsidRDefault="007216A7"/>
    <w:p w:rsidR="007216A7" w:rsidRDefault="007216A7">
      <w:r>
        <w:rPr>
          <w:rFonts w:hint="eastAsia"/>
        </w:rPr>
        <w:t>问题</w:t>
      </w:r>
      <w:r>
        <w:rPr>
          <w:rFonts w:hint="eastAsia"/>
        </w:rPr>
        <w:t>2</w:t>
      </w:r>
      <w:r>
        <w:rPr>
          <w:rFonts w:hint="eastAsia"/>
        </w:rPr>
        <w:t>：使用设备时不小心将电脑桌面右下角的计时框关闭</w:t>
      </w:r>
    </w:p>
    <w:p w:rsidR="005414B4" w:rsidRPr="005414B4" w:rsidRDefault="007216A7">
      <w:r>
        <w:rPr>
          <w:rFonts w:hint="eastAsia"/>
        </w:rPr>
        <w:t>解决：</w:t>
      </w:r>
      <w:r w:rsidR="005414B4">
        <w:rPr>
          <w:rFonts w:hint="eastAsia"/>
        </w:rPr>
        <w:t>点击桌面右下角，看到</w:t>
      </w:r>
      <w:r w:rsidR="005414B4" w:rsidRPr="005414B4">
        <w:rPr>
          <w:noProof/>
        </w:rPr>
        <w:drawing>
          <wp:inline distT="0" distB="0" distL="0" distR="0">
            <wp:extent cx="488746" cy="366055"/>
            <wp:effectExtent l="0" t="57150" r="0" b="33995"/>
            <wp:docPr id="14" name="图片 11" descr="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2.JPG"/>
                    <pic:cNvPicPr/>
                  </pic:nvPicPr>
                  <pic:blipFill>
                    <a:blip r:embed="rId21" cstate="print"/>
                    <a:srcRect l="25937" t="65533" r="56455" b="167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426" cy="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4B4">
        <w:rPr>
          <w:rFonts w:hint="eastAsia"/>
        </w:rPr>
        <w:t>，双击即可恢复计时框。或可点击左下角开始菜单，点击切换用户，然后重新登陆即可。</w:t>
      </w:r>
    </w:p>
    <w:p w:rsidR="007216A7" w:rsidRPr="007216A7" w:rsidRDefault="005414B4">
      <w:r>
        <w:rPr>
          <w:rFonts w:hint="eastAsia"/>
        </w:rPr>
        <w:lastRenderedPageBreak/>
        <w:t xml:space="preserve">   </w:t>
      </w:r>
      <w:r>
        <w:rPr>
          <w:noProof/>
        </w:rPr>
        <w:drawing>
          <wp:inline distT="0" distB="0" distL="0" distR="0">
            <wp:extent cx="1516499" cy="1339377"/>
            <wp:effectExtent l="0" t="95250" r="0" b="70323"/>
            <wp:docPr id="12" name="图片 11" descr="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2.JPG"/>
                    <pic:cNvPicPr/>
                  </pic:nvPicPr>
                  <pic:blipFill>
                    <a:blip r:embed="rId22" cstate="print"/>
                    <a:srcRect r="150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5979" cy="13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6A7" w:rsidRPr="007216A7" w:rsidSect="004D62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568" w:rsidRDefault="00591568" w:rsidP="005639E8">
      <w:r>
        <w:separator/>
      </w:r>
    </w:p>
  </w:endnote>
  <w:endnote w:type="continuationSeparator" w:id="0">
    <w:p w:rsidR="00591568" w:rsidRDefault="00591568" w:rsidP="00563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568" w:rsidRDefault="00591568" w:rsidP="005639E8">
      <w:r>
        <w:separator/>
      </w:r>
    </w:p>
  </w:footnote>
  <w:footnote w:type="continuationSeparator" w:id="0">
    <w:p w:rsidR="00591568" w:rsidRDefault="00591568" w:rsidP="005639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39E8"/>
    <w:rsid w:val="002B68A4"/>
    <w:rsid w:val="00330B42"/>
    <w:rsid w:val="003E1526"/>
    <w:rsid w:val="004C2AB5"/>
    <w:rsid w:val="004D6288"/>
    <w:rsid w:val="005414B4"/>
    <w:rsid w:val="005639E8"/>
    <w:rsid w:val="00591568"/>
    <w:rsid w:val="005A7122"/>
    <w:rsid w:val="00603FF8"/>
    <w:rsid w:val="006469A9"/>
    <w:rsid w:val="006F1B00"/>
    <w:rsid w:val="007216A7"/>
    <w:rsid w:val="007F0E18"/>
    <w:rsid w:val="00954F49"/>
    <w:rsid w:val="00B114A6"/>
    <w:rsid w:val="00C2327E"/>
    <w:rsid w:val="00C42FBC"/>
    <w:rsid w:val="00C82501"/>
    <w:rsid w:val="00CA3F20"/>
    <w:rsid w:val="00D159FB"/>
    <w:rsid w:val="00D27535"/>
    <w:rsid w:val="00E03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39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39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39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39E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39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39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lxch</dc:creator>
  <cp:keywords/>
  <dc:description/>
  <cp:lastModifiedBy>lxch</cp:lastModifiedBy>
  <cp:revision>9</cp:revision>
  <dcterms:created xsi:type="dcterms:W3CDTF">2013-11-28T02:24:00Z</dcterms:created>
  <dcterms:modified xsi:type="dcterms:W3CDTF">2014-05-28T07:38:00Z</dcterms:modified>
</cp:coreProperties>
</file>